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5" w:rightChars="-150" w:firstLine="964" w:firstLineChars="300"/>
        <w:outlineLvl w:val="0"/>
        <w:rPr>
          <w:rFonts w:ascii="黑体" w:hAnsi="黑体" w:eastAsia="黑体" w:cs="黑体"/>
          <w:b/>
          <w:bCs/>
          <w:sz w:val="32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6"/>
        </w:rPr>
        <w:t>理学院推荐免试攻读研究生创新能力评分细则</w:t>
      </w:r>
    </w:p>
    <w:p>
      <w:pPr>
        <w:ind w:right="-315" w:rightChars="-150"/>
        <w:outlineLvl w:val="0"/>
        <w:rPr>
          <w:rFonts w:ascii="黑体" w:hAnsi="黑体" w:eastAsia="黑体" w:cs="黑体"/>
          <w:b/>
          <w:bCs/>
          <w:sz w:val="32"/>
          <w:szCs w:val="36"/>
        </w:rPr>
      </w:pPr>
    </w:p>
    <w:p>
      <w:pPr>
        <w:spacing w:line="46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说明：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1.科研能力得分：B＝（B1＋B2＋B3）。最高得分为100分。 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2.获奖加分均应有获奖证书的复印件或证明，截止日期为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9月18日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3.如某些项目确能证明申请人科研能力突出，但未在本“细则”中列出的，可向评审专家组提出申请，并提交相关证明材料，由评审专家组集体讨论决定。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学科竞赛名单认定以学校公布名单为准。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B1</w:t>
      </w:r>
      <w:r>
        <w:rPr>
          <w:rFonts w:hint="eastAsia" w:ascii="仿宋" w:hAnsi="仿宋" w:eastAsia="仿宋" w:cs="仿宋"/>
          <w:sz w:val="28"/>
          <w:szCs w:val="28"/>
        </w:rPr>
        <w:t>—— 大学生学科竞赛获奖，按下表加分：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48"/>
        <w:gridCol w:w="1216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84" w:type="dxa"/>
            <w:vMerge w:val="restart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等级</w:t>
            </w:r>
          </w:p>
        </w:tc>
        <w:tc>
          <w:tcPr>
            <w:tcW w:w="36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国家级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省部级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</w:t>
            </w:r>
          </w:p>
        </w:tc>
        <w:tc>
          <w:tcPr>
            <w:tcW w:w="1217" w:type="dxa"/>
            <w:vMerge w:val="continue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vMerge w:val="continue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获奖成果</w:t>
            </w:r>
          </w:p>
        </w:tc>
        <w:tc>
          <w:tcPr>
            <w:tcW w:w="10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121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121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121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</w:tbl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注：1.同一类竞赛只取最好成绩。团队获奖，按证书所列获奖人顺序以3分递减。</w:t>
      </w:r>
    </w:p>
    <w:p>
      <w:pPr>
        <w:spacing w:line="46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全国大学生数学竞赛国家级奖项属于A类。 </w:t>
      </w:r>
    </w:p>
    <w:p>
      <w:pPr>
        <w:spacing w:line="46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B2</w:t>
      </w:r>
      <w:r>
        <w:rPr>
          <w:rFonts w:hint="eastAsia" w:ascii="仿宋" w:hAnsi="仿宋" w:eastAsia="仿宋" w:cs="仿宋"/>
          <w:sz w:val="28"/>
          <w:szCs w:val="28"/>
        </w:rPr>
        <w:t>——大学生创新创业项目加分:第一主持人加分如下表，</w:t>
      </w:r>
      <w:r>
        <w:rPr>
          <w:rFonts w:ascii="仿宋" w:hAnsi="仿宋" w:eastAsia="仿宋" w:cs="仿宋"/>
          <w:sz w:val="28"/>
          <w:szCs w:val="28"/>
        </w:rPr>
        <w:t>其余参与人根据排名2分顺次递减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963"/>
        <w:gridCol w:w="1744"/>
        <w:gridCol w:w="142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国家级</w:t>
            </w: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  级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校级</w:t>
            </w:r>
          </w:p>
        </w:tc>
        <w:tc>
          <w:tcPr>
            <w:tcW w:w="15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</w:t>
            </w: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</w:tbl>
    <w:p>
      <w:pPr>
        <w:pStyle w:val="5"/>
        <w:spacing w:before="0" w:after="0" w:line="560" w:lineRule="exact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注：2018级本科生申请免试攻读研究生为过渡期，大学生创新创业项目立项可以加分。从2019级本科生申请免试攻读研究生起，大学生创新创业项目须已经结题，且验收结果为合格及以上方能加分。多个项目取最高分。</w:t>
      </w:r>
    </w:p>
    <w:bookmarkEnd w:id="0"/>
    <w:p/>
    <w:p>
      <w:pPr>
        <w:spacing w:before="156" w:beforeLines="50"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B3</w:t>
      </w:r>
      <w:r>
        <w:rPr>
          <w:rFonts w:hint="eastAsia" w:ascii="仿宋" w:hAnsi="仿宋" w:eastAsia="仿宋" w:cs="仿宋"/>
          <w:sz w:val="28"/>
          <w:szCs w:val="28"/>
        </w:rPr>
        <w:t>——以西北农林科技大学为第一单位，学生为第一作者或教师第一作者、学生第二作者。</w:t>
      </w:r>
    </w:p>
    <w:tbl>
      <w:tblPr>
        <w:tblStyle w:val="6"/>
        <w:tblW w:w="8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760"/>
        <w:gridCol w:w="1331"/>
        <w:gridCol w:w="1974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SCI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SSCI,EI,ISTP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</w:rPr>
              <w:t>类期刊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国家核心期刊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公开发行学术期刊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12 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</w:t>
            </w:r>
          </w:p>
        </w:tc>
      </w:tr>
    </w:tbl>
    <w:p>
      <w:pPr>
        <w:pStyle w:val="5"/>
        <w:spacing w:before="0" w:after="0" w:line="56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注：以上中文论文需提供期刊封面、目录和文章首页。收录论文需提供收录证明和文章首页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，有多篇文章者可累加计算。</w:t>
      </w:r>
    </w:p>
    <w:p>
      <w:pPr>
        <w:pStyle w:val="5"/>
        <w:spacing w:before="0" w:after="0" w:line="56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22"/>
    <w:rsid w:val="00026ED2"/>
    <w:rsid w:val="000557D4"/>
    <w:rsid w:val="0006292A"/>
    <w:rsid w:val="00073197"/>
    <w:rsid w:val="000C11CC"/>
    <w:rsid w:val="000C14BD"/>
    <w:rsid w:val="000F6AA9"/>
    <w:rsid w:val="00100D91"/>
    <w:rsid w:val="00110F3C"/>
    <w:rsid w:val="0012170C"/>
    <w:rsid w:val="001356C6"/>
    <w:rsid w:val="00176527"/>
    <w:rsid w:val="001848AE"/>
    <w:rsid w:val="00184CE1"/>
    <w:rsid w:val="00195FDF"/>
    <w:rsid w:val="001E1B9B"/>
    <w:rsid w:val="00230922"/>
    <w:rsid w:val="002A0950"/>
    <w:rsid w:val="003128FC"/>
    <w:rsid w:val="003548FB"/>
    <w:rsid w:val="00355EE9"/>
    <w:rsid w:val="00371FA3"/>
    <w:rsid w:val="00392EAC"/>
    <w:rsid w:val="003C53A9"/>
    <w:rsid w:val="00405707"/>
    <w:rsid w:val="00476C98"/>
    <w:rsid w:val="004A49A5"/>
    <w:rsid w:val="004C14BB"/>
    <w:rsid w:val="00504D43"/>
    <w:rsid w:val="0058708E"/>
    <w:rsid w:val="005A2BE2"/>
    <w:rsid w:val="005B4E53"/>
    <w:rsid w:val="005C56FC"/>
    <w:rsid w:val="005C661C"/>
    <w:rsid w:val="005F0436"/>
    <w:rsid w:val="005F073D"/>
    <w:rsid w:val="00616FED"/>
    <w:rsid w:val="006311AD"/>
    <w:rsid w:val="006459DA"/>
    <w:rsid w:val="00651A06"/>
    <w:rsid w:val="00673CA2"/>
    <w:rsid w:val="006A026E"/>
    <w:rsid w:val="006A3414"/>
    <w:rsid w:val="006D19AF"/>
    <w:rsid w:val="006D5AE1"/>
    <w:rsid w:val="006E71B1"/>
    <w:rsid w:val="007A2DA4"/>
    <w:rsid w:val="007B5840"/>
    <w:rsid w:val="007B69F8"/>
    <w:rsid w:val="008320A7"/>
    <w:rsid w:val="008506B7"/>
    <w:rsid w:val="00884632"/>
    <w:rsid w:val="00886D1D"/>
    <w:rsid w:val="008C2FF3"/>
    <w:rsid w:val="008D2A7D"/>
    <w:rsid w:val="008D6AE3"/>
    <w:rsid w:val="008F4196"/>
    <w:rsid w:val="009146B0"/>
    <w:rsid w:val="00927713"/>
    <w:rsid w:val="00936ADE"/>
    <w:rsid w:val="00944E13"/>
    <w:rsid w:val="0098661A"/>
    <w:rsid w:val="00A1207C"/>
    <w:rsid w:val="00A209BF"/>
    <w:rsid w:val="00A340CA"/>
    <w:rsid w:val="00AC50D9"/>
    <w:rsid w:val="00B03263"/>
    <w:rsid w:val="00B07CEE"/>
    <w:rsid w:val="00B711D4"/>
    <w:rsid w:val="00BB4486"/>
    <w:rsid w:val="00BC123C"/>
    <w:rsid w:val="00BD7F72"/>
    <w:rsid w:val="00C00188"/>
    <w:rsid w:val="00C21FB8"/>
    <w:rsid w:val="00C4233A"/>
    <w:rsid w:val="00C432D8"/>
    <w:rsid w:val="00C651A3"/>
    <w:rsid w:val="00C979C4"/>
    <w:rsid w:val="00CA1780"/>
    <w:rsid w:val="00CB2E6A"/>
    <w:rsid w:val="00D861EB"/>
    <w:rsid w:val="00E00375"/>
    <w:rsid w:val="00E251E2"/>
    <w:rsid w:val="00EC5FB6"/>
    <w:rsid w:val="00EF718E"/>
    <w:rsid w:val="00EF747C"/>
    <w:rsid w:val="00F30FFD"/>
    <w:rsid w:val="00F41C27"/>
    <w:rsid w:val="00F93981"/>
    <w:rsid w:val="011A23D6"/>
    <w:rsid w:val="013C1C96"/>
    <w:rsid w:val="0C375BE0"/>
    <w:rsid w:val="13561ADB"/>
    <w:rsid w:val="145748E5"/>
    <w:rsid w:val="146644C4"/>
    <w:rsid w:val="1EA87ECC"/>
    <w:rsid w:val="245553B6"/>
    <w:rsid w:val="28DE123F"/>
    <w:rsid w:val="32AB2827"/>
    <w:rsid w:val="340268B3"/>
    <w:rsid w:val="36506C14"/>
    <w:rsid w:val="37645ECB"/>
    <w:rsid w:val="380F1290"/>
    <w:rsid w:val="3CC52C8C"/>
    <w:rsid w:val="42225037"/>
    <w:rsid w:val="43BE0C69"/>
    <w:rsid w:val="473B2F18"/>
    <w:rsid w:val="5122443C"/>
    <w:rsid w:val="55292C95"/>
    <w:rsid w:val="553B32B8"/>
    <w:rsid w:val="59E6340D"/>
    <w:rsid w:val="5ADB3F03"/>
    <w:rsid w:val="5F891EC8"/>
    <w:rsid w:val="604416A4"/>
    <w:rsid w:val="627D4AD4"/>
    <w:rsid w:val="666F4793"/>
    <w:rsid w:val="68000103"/>
    <w:rsid w:val="69D046B5"/>
    <w:rsid w:val="6CDE4B11"/>
    <w:rsid w:val="6FCB438E"/>
    <w:rsid w:val="744373EF"/>
    <w:rsid w:val="798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标题 字符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38</TotalTime>
  <ScaleCrop>false</ScaleCrop>
  <LinksUpToDate>false</LinksUpToDate>
  <CharactersWithSpaces>699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2019-09-16T09:36:00Z</dcterms:created>
  <dc:creator>Administrator</dc:creator>
  <cp:lastModifiedBy>周亚萍</cp:lastModifiedBy>
  <cp:lastPrinted>2019-09-16T07:43:00Z</cp:lastPrinted>
  <dcterms:modified xsi:type="dcterms:W3CDTF">2021-09-16T01:17:27Z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15ECA6F9B9344EF88D2BCAD1D771727C</vt:lpwstr>
  </property>
</Properties>
</file>