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</w:pPr>
      <w:bookmarkStart w:id="1" w:name="_GoBack"/>
      <w:bookmarkEnd w:id="1"/>
      <w:bookmarkStart w:id="0" w:name="_Toc42157595"/>
      <w:r>
        <w:rPr>
          <w:rFonts w:hint="eastAsia"/>
        </w:rPr>
        <w:t>附件3：会议纪要</w:t>
      </w:r>
      <w:bookmarkEnd w:id="0"/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编号：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2020-0101（以具体采购日期编号，如1月1日）</w:t>
      </w:r>
    </w:p>
    <w:p>
      <w:pPr>
        <w:jc w:val="center"/>
        <w:rPr>
          <w:rFonts w:ascii="方正小标宋简体" w:hAnsi="仿宋" w:eastAsia="方正小标宋简体" w:cs="Times New Roman"/>
          <w:sz w:val="32"/>
          <w:szCs w:val="32"/>
        </w:rPr>
      </w:pPr>
    </w:p>
    <w:p>
      <w:pPr>
        <w:jc w:val="center"/>
        <w:rPr>
          <w:rFonts w:ascii="方正小标宋简体" w:hAnsi="仿宋" w:eastAsia="方正小标宋简体" w:cs="Times New Roman"/>
          <w:sz w:val="36"/>
          <w:szCs w:val="32"/>
        </w:rPr>
      </w:pPr>
      <w:r>
        <w:rPr>
          <w:rFonts w:hint="eastAsia" w:ascii="方正小标宋简体" w:hAnsi="仿宋" w:eastAsia="方正小标宋简体" w:cs="Times New Roman"/>
          <w:sz w:val="36"/>
          <w:szCs w:val="32"/>
        </w:rPr>
        <w:t>关于</w:t>
      </w:r>
      <w:r>
        <w:rPr>
          <w:rFonts w:hint="eastAsia" w:ascii="方正小标宋简体" w:hAnsi="仿宋" w:eastAsia="方正小标宋简体" w:cs="Times New Roman"/>
          <w:sz w:val="36"/>
          <w:szCs w:val="32"/>
          <w:u w:val="single"/>
        </w:rPr>
        <w:t xml:space="preserve">                 采购项目 </w:t>
      </w:r>
    </w:p>
    <w:p>
      <w:pPr>
        <w:spacing w:afterLines="50"/>
        <w:jc w:val="center"/>
        <w:rPr>
          <w:rFonts w:ascii="方正小标宋简体" w:hAnsi="仿宋" w:eastAsia="方正小标宋简体" w:cs="Times New Roman"/>
          <w:sz w:val="36"/>
          <w:szCs w:val="32"/>
        </w:rPr>
      </w:pPr>
      <w:r>
        <w:rPr>
          <w:rFonts w:hint="eastAsia" w:ascii="方正小标宋简体" w:hAnsi="仿宋" w:eastAsia="方正小标宋简体" w:cs="Times New Roman"/>
          <w:sz w:val="36"/>
          <w:szCs w:val="32"/>
        </w:rPr>
        <w:t>谈判的会议纪要（参考格式）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会议时间：2020年╳月╳日╳时╳分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会议地点：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参会人员：（使用单位物资采购工作组）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参会公司：</w:t>
      </w:r>
    </w:p>
    <w:p>
      <w:pPr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会议记录：</w:t>
      </w:r>
    </w:p>
    <w:p>
      <w:pPr>
        <w:numPr>
          <w:ilvl w:val="0"/>
          <w:numId w:val="1"/>
        </w:numPr>
        <w:spacing w:line="520" w:lineRule="exact"/>
        <w:ind w:left="454" w:hanging="454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会议主题：理学院（系所）╳╳采购项目，采购计划编号（2020-</w:t>
      </w:r>
      <w:r>
        <w:rPr>
          <w:rFonts w:hint="eastAsia" w:ascii="仿宋" w:hAnsi="仿宋" w:eastAsia="仿宋" w:cs="Times New Roman"/>
          <w:sz w:val="32"/>
          <w:szCs w:val="32"/>
          <w:u w:val="single"/>
        </w:rPr>
        <w:t xml:space="preserve">    </w:t>
      </w:r>
      <w:r>
        <w:rPr>
          <w:rFonts w:ascii="仿宋" w:hAnsi="仿宋" w:eastAsia="仿宋" w:cs="Times New Roman"/>
          <w:sz w:val="32"/>
          <w:szCs w:val="32"/>
        </w:rPr>
        <w:t>）</w:t>
      </w:r>
    </w:p>
    <w:p>
      <w:pPr>
        <w:numPr>
          <w:ilvl w:val="0"/>
          <w:numId w:val="1"/>
        </w:numPr>
        <w:spacing w:afterLines="50" w:line="520" w:lineRule="exact"/>
        <w:ind w:left="454" w:hanging="454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会议内容：</w:t>
      </w:r>
      <w:r>
        <w:rPr>
          <w:rFonts w:hint="eastAsia" w:ascii="仿宋" w:hAnsi="仿宋" w:eastAsia="仿宋" w:cs="Times New Roman"/>
          <w:b/>
          <w:sz w:val="32"/>
          <w:szCs w:val="32"/>
        </w:rPr>
        <w:t>〔</w:t>
      </w:r>
      <w:r>
        <w:rPr>
          <w:rFonts w:hint="eastAsia" w:ascii="仿宋" w:hAnsi="仿宋" w:eastAsia="仿宋" w:cs="Times New Roman"/>
          <w:sz w:val="32"/>
          <w:szCs w:val="32"/>
        </w:rPr>
        <w:t>需写明谈判过程，中标单位名称、中标设备名称、型号、数量、中标价格、配置（可单独附表或附页，但须签章确认）、售后服务、质保时间、付款方式等内容</w:t>
      </w:r>
      <w:r>
        <w:rPr>
          <w:rFonts w:hint="eastAsia" w:ascii="仿宋" w:hAnsi="仿宋" w:eastAsia="仿宋" w:cs="Times New Roman"/>
          <w:b/>
          <w:sz w:val="32"/>
          <w:szCs w:val="32"/>
        </w:rPr>
        <w:t>〕</w:t>
      </w:r>
    </w:p>
    <w:tbl>
      <w:tblPr>
        <w:tblStyle w:val="14"/>
        <w:tblpPr w:leftFromText="180" w:rightFromText="180" w:vertAnchor="text" w:horzAnchor="page" w:tblpXSpec="center" w:tblpY="126"/>
        <w:tblW w:w="88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04"/>
        <w:gridCol w:w="1618"/>
        <w:gridCol w:w="1458"/>
        <w:gridCol w:w="900"/>
        <w:gridCol w:w="1080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序号</w:t>
            </w: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设备名称</w:t>
            </w: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规格型号</w:t>
            </w: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 xml:space="preserve">生产厂家 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数量</w:t>
            </w: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单价</w:t>
            </w:r>
          </w:p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（元）</w:t>
            </w: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ind w:firstLine="156" w:firstLineChars="49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总价</w:t>
            </w:r>
          </w:p>
          <w:p>
            <w:pPr>
              <w:spacing w:line="320" w:lineRule="exact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1</w:t>
            </w: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2</w:t>
            </w: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…</w:t>
            </w:r>
          </w:p>
        </w:tc>
        <w:tc>
          <w:tcPr>
            <w:tcW w:w="1604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458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80" w:type="dxa"/>
            <w:gridSpan w:val="4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  <w:r>
              <w:rPr>
                <w:rFonts w:hint="eastAsia" w:ascii="仿宋" w:hAnsi="仿宋" w:eastAsia="仿宋" w:cs="Times New Roman"/>
                <w:bCs/>
                <w:sz w:val="32"/>
                <w:szCs w:val="32"/>
              </w:rPr>
              <w:t>合   计</w:t>
            </w:r>
          </w:p>
        </w:tc>
        <w:tc>
          <w:tcPr>
            <w:tcW w:w="90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08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 w:cs="Times New Roman"/>
                <w:bCs/>
                <w:sz w:val="32"/>
                <w:szCs w:val="32"/>
              </w:rPr>
            </w:pPr>
          </w:p>
        </w:tc>
      </w:tr>
    </w:tbl>
    <w:p>
      <w:pPr>
        <w:numPr>
          <w:ilvl w:val="0"/>
          <w:numId w:val="1"/>
        </w:numPr>
        <w:spacing w:line="520" w:lineRule="exact"/>
        <w:ind w:left="454" w:hanging="454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其它</w:t>
      </w:r>
    </w:p>
    <w:p>
      <w:pPr>
        <w:spacing w:line="520" w:lineRule="exact"/>
        <w:ind w:firstLine="4658" w:firstLineChars="1450"/>
        <w:rPr>
          <w:rFonts w:ascii="仿宋" w:hAnsi="仿宋" w:eastAsia="仿宋" w:cs="Times New Roman"/>
          <w:b/>
          <w:sz w:val="32"/>
          <w:szCs w:val="32"/>
        </w:rPr>
      </w:pPr>
    </w:p>
    <w:p>
      <w:pPr>
        <w:spacing w:line="520" w:lineRule="exact"/>
        <w:ind w:firstLine="4658" w:firstLineChars="1450"/>
        <w:rPr>
          <w:rFonts w:ascii="仿宋" w:hAnsi="仿宋" w:eastAsia="仿宋" w:cs="Times New Roman"/>
          <w:b/>
          <w:sz w:val="32"/>
          <w:szCs w:val="32"/>
        </w:rPr>
      </w:pPr>
    </w:p>
    <w:p>
      <w:pPr>
        <w:spacing w:line="520" w:lineRule="exact"/>
        <w:ind w:firstLine="4658" w:firstLineChars="1450"/>
        <w:rPr>
          <w:rFonts w:ascii="黑体" w:hAnsi="黑体" w:eastAsia="黑体" w:cs="黑体"/>
          <w:b/>
          <w:sz w:val="30"/>
          <w:szCs w:val="30"/>
        </w:rPr>
      </w:pPr>
      <w:r>
        <w:rPr>
          <w:rFonts w:hint="eastAsia" w:ascii="仿宋" w:hAnsi="仿宋" w:eastAsia="仿宋" w:cs="Times New Roman"/>
          <w:b/>
          <w:sz w:val="32"/>
          <w:szCs w:val="32"/>
        </w:rPr>
        <w:t>年   月    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68021280"/>
      <w:docPartObj>
        <w:docPartGallery w:val="AutoText"/>
      </w:docPartObj>
    </w:sdtPr>
    <w:sdtContent>
      <w:p>
        <w:pPr>
          <w:pStyle w:val="10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1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  <w:sz w:val="30"/>
        <w:szCs w:val="3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32EC"/>
    <w:rsid w:val="00003615"/>
    <w:rsid w:val="00004749"/>
    <w:rsid w:val="00005E3F"/>
    <w:rsid w:val="00006115"/>
    <w:rsid w:val="000102AF"/>
    <w:rsid w:val="000228D3"/>
    <w:rsid w:val="00027B57"/>
    <w:rsid w:val="000329AF"/>
    <w:rsid w:val="0003476D"/>
    <w:rsid w:val="00034B72"/>
    <w:rsid w:val="000351D5"/>
    <w:rsid w:val="00037F62"/>
    <w:rsid w:val="00046764"/>
    <w:rsid w:val="000513D1"/>
    <w:rsid w:val="00051638"/>
    <w:rsid w:val="00053DFB"/>
    <w:rsid w:val="00061A93"/>
    <w:rsid w:val="00071E38"/>
    <w:rsid w:val="0007225E"/>
    <w:rsid w:val="00074C5D"/>
    <w:rsid w:val="0007706B"/>
    <w:rsid w:val="000A647A"/>
    <w:rsid w:val="000A7AFA"/>
    <w:rsid w:val="000B1DDF"/>
    <w:rsid w:val="000C7B31"/>
    <w:rsid w:val="000D0281"/>
    <w:rsid w:val="000D0828"/>
    <w:rsid w:val="000D099A"/>
    <w:rsid w:val="000E0C41"/>
    <w:rsid w:val="000F4779"/>
    <w:rsid w:val="000F78D2"/>
    <w:rsid w:val="001060B3"/>
    <w:rsid w:val="001065B7"/>
    <w:rsid w:val="0011001D"/>
    <w:rsid w:val="00117EDD"/>
    <w:rsid w:val="00125B6F"/>
    <w:rsid w:val="00127CCE"/>
    <w:rsid w:val="00135581"/>
    <w:rsid w:val="00136302"/>
    <w:rsid w:val="00143215"/>
    <w:rsid w:val="00145116"/>
    <w:rsid w:val="001461BE"/>
    <w:rsid w:val="0015452A"/>
    <w:rsid w:val="00154EDF"/>
    <w:rsid w:val="00156494"/>
    <w:rsid w:val="00164CEB"/>
    <w:rsid w:val="001662A0"/>
    <w:rsid w:val="00166833"/>
    <w:rsid w:val="00167059"/>
    <w:rsid w:val="00167AC0"/>
    <w:rsid w:val="00176BE5"/>
    <w:rsid w:val="00177CEA"/>
    <w:rsid w:val="00181805"/>
    <w:rsid w:val="00185749"/>
    <w:rsid w:val="00185CDD"/>
    <w:rsid w:val="00190B37"/>
    <w:rsid w:val="001916E5"/>
    <w:rsid w:val="001A1CEE"/>
    <w:rsid w:val="001A486C"/>
    <w:rsid w:val="001A61A2"/>
    <w:rsid w:val="001B121D"/>
    <w:rsid w:val="001B34F7"/>
    <w:rsid w:val="001D2EDC"/>
    <w:rsid w:val="001E1889"/>
    <w:rsid w:val="001F28A0"/>
    <w:rsid w:val="001F2CBF"/>
    <w:rsid w:val="001F3096"/>
    <w:rsid w:val="00201D31"/>
    <w:rsid w:val="0020530D"/>
    <w:rsid w:val="00205FA3"/>
    <w:rsid w:val="00216686"/>
    <w:rsid w:val="002174AA"/>
    <w:rsid w:val="00221E5A"/>
    <w:rsid w:val="00223147"/>
    <w:rsid w:val="00234399"/>
    <w:rsid w:val="00240791"/>
    <w:rsid w:val="0024476C"/>
    <w:rsid w:val="00247380"/>
    <w:rsid w:val="00263B4F"/>
    <w:rsid w:val="00264533"/>
    <w:rsid w:val="0027330F"/>
    <w:rsid w:val="002766F0"/>
    <w:rsid w:val="00276C17"/>
    <w:rsid w:val="002A2A71"/>
    <w:rsid w:val="002A787B"/>
    <w:rsid w:val="002B35F9"/>
    <w:rsid w:val="002B4B2D"/>
    <w:rsid w:val="002C267A"/>
    <w:rsid w:val="002C39E7"/>
    <w:rsid w:val="002C4C63"/>
    <w:rsid w:val="002D0A1F"/>
    <w:rsid w:val="002D1DB9"/>
    <w:rsid w:val="002D6BD1"/>
    <w:rsid w:val="002D7CA9"/>
    <w:rsid w:val="002E0375"/>
    <w:rsid w:val="002F1245"/>
    <w:rsid w:val="002F65CF"/>
    <w:rsid w:val="00300E5E"/>
    <w:rsid w:val="003019ED"/>
    <w:rsid w:val="0031026A"/>
    <w:rsid w:val="00311C6E"/>
    <w:rsid w:val="00321E8A"/>
    <w:rsid w:val="00324078"/>
    <w:rsid w:val="0032650F"/>
    <w:rsid w:val="0033378F"/>
    <w:rsid w:val="003415FD"/>
    <w:rsid w:val="00342BE9"/>
    <w:rsid w:val="00344706"/>
    <w:rsid w:val="00346935"/>
    <w:rsid w:val="00360388"/>
    <w:rsid w:val="003619C3"/>
    <w:rsid w:val="00362527"/>
    <w:rsid w:val="00364807"/>
    <w:rsid w:val="0037528D"/>
    <w:rsid w:val="003828D3"/>
    <w:rsid w:val="00383587"/>
    <w:rsid w:val="00383663"/>
    <w:rsid w:val="00386BBB"/>
    <w:rsid w:val="00393207"/>
    <w:rsid w:val="003A010F"/>
    <w:rsid w:val="003A0CCA"/>
    <w:rsid w:val="003A12D2"/>
    <w:rsid w:val="003A293C"/>
    <w:rsid w:val="003A630F"/>
    <w:rsid w:val="003B0A8F"/>
    <w:rsid w:val="003B670C"/>
    <w:rsid w:val="003B7360"/>
    <w:rsid w:val="003C4D55"/>
    <w:rsid w:val="003D0455"/>
    <w:rsid w:val="003D1CA7"/>
    <w:rsid w:val="003D3E62"/>
    <w:rsid w:val="003F6E29"/>
    <w:rsid w:val="003F6EE3"/>
    <w:rsid w:val="00400065"/>
    <w:rsid w:val="0040138F"/>
    <w:rsid w:val="00405108"/>
    <w:rsid w:val="0040609D"/>
    <w:rsid w:val="00407880"/>
    <w:rsid w:val="00410333"/>
    <w:rsid w:val="00423F35"/>
    <w:rsid w:val="00442346"/>
    <w:rsid w:val="004546D9"/>
    <w:rsid w:val="00457D01"/>
    <w:rsid w:val="004637A3"/>
    <w:rsid w:val="004672BA"/>
    <w:rsid w:val="004723A7"/>
    <w:rsid w:val="00483BB0"/>
    <w:rsid w:val="004879E9"/>
    <w:rsid w:val="00492618"/>
    <w:rsid w:val="00493D9B"/>
    <w:rsid w:val="004A164A"/>
    <w:rsid w:val="004A1A88"/>
    <w:rsid w:val="004A26D9"/>
    <w:rsid w:val="004A3972"/>
    <w:rsid w:val="004A5719"/>
    <w:rsid w:val="004A73B9"/>
    <w:rsid w:val="004B7AD8"/>
    <w:rsid w:val="004C07B8"/>
    <w:rsid w:val="004C0B9E"/>
    <w:rsid w:val="004C27E7"/>
    <w:rsid w:val="004C28DD"/>
    <w:rsid w:val="004C35EB"/>
    <w:rsid w:val="004C4C26"/>
    <w:rsid w:val="004C4F3A"/>
    <w:rsid w:val="004C73DB"/>
    <w:rsid w:val="004D082C"/>
    <w:rsid w:val="004D3B91"/>
    <w:rsid w:val="004F2604"/>
    <w:rsid w:val="004F73E2"/>
    <w:rsid w:val="0050207C"/>
    <w:rsid w:val="005137D1"/>
    <w:rsid w:val="005168A0"/>
    <w:rsid w:val="00520FAB"/>
    <w:rsid w:val="0052328F"/>
    <w:rsid w:val="00544962"/>
    <w:rsid w:val="005474E5"/>
    <w:rsid w:val="00547BBF"/>
    <w:rsid w:val="0055096D"/>
    <w:rsid w:val="00556EFD"/>
    <w:rsid w:val="005622B9"/>
    <w:rsid w:val="00573332"/>
    <w:rsid w:val="0057406C"/>
    <w:rsid w:val="00575CE4"/>
    <w:rsid w:val="005802E1"/>
    <w:rsid w:val="00583545"/>
    <w:rsid w:val="00583666"/>
    <w:rsid w:val="00584DAF"/>
    <w:rsid w:val="00591F5B"/>
    <w:rsid w:val="005B30A6"/>
    <w:rsid w:val="005C078C"/>
    <w:rsid w:val="005C440D"/>
    <w:rsid w:val="005C5589"/>
    <w:rsid w:val="005C5BE5"/>
    <w:rsid w:val="005D16E1"/>
    <w:rsid w:val="005D2727"/>
    <w:rsid w:val="005E4439"/>
    <w:rsid w:val="005E6CC2"/>
    <w:rsid w:val="005F0084"/>
    <w:rsid w:val="005F2CC2"/>
    <w:rsid w:val="005F5066"/>
    <w:rsid w:val="00601541"/>
    <w:rsid w:val="006047E6"/>
    <w:rsid w:val="00606F56"/>
    <w:rsid w:val="00607DE9"/>
    <w:rsid w:val="006211E7"/>
    <w:rsid w:val="0063013E"/>
    <w:rsid w:val="00632A9C"/>
    <w:rsid w:val="00633F52"/>
    <w:rsid w:val="006507DF"/>
    <w:rsid w:val="00654910"/>
    <w:rsid w:val="00667ACC"/>
    <w:rsid w:val="00673C17"/>
    <w:rsid w:val="0067773B"/>
    <w:rsid w:val="0068240A"/>
    <w:rsid w:val="006832A6"/>
    <w:rsid w:val="006840F7"/>
    <w:rsid w:val="00687F12"/>
    <w:rsid w:val="00690D1C"/>
    <w:rsid w:val="006945CC"/>
    <w:rsid w:val="00695FA3"/>
    <w:rsid w:val="00696DFD"/>
    <w:rsid w:val="00696FF8"/>
    <w:rsid w:val="006A2AA7"/>
    <w:rsid w:val="006A7B8E"/>
    <w:rsid w:val="006B22E0"/>
    <w:rsid w:val="006C13C8"/>
    <w:rsid w:val="006C2150"/>
    <w:rsid w:val="006C3288"/>
    <w:rsid w:val="006C529C"/>
    <w:rsid w:val="006D4CA0"/>
    <w:rsid w:val="006F3B6D"/>
    <w:rsid w:val="006F6710"/>
    <w:rsid w:val="007115B9"/>
    <w:rsid w:val="0071246D"/>
    <w:rsid w:val="00715432"/>
    <w:rsid w:val="00722EE4"/>
    <w:rsid w:val="00722F9F"/>
    <w:rsid w:val="00724E13"/>
    <w:rsid w:val="00730D4E"/>
    <w:rsid w:val="007358E7"/>
    <w:rsid w:val="00742F7C"/>
    <w:rsid w:val="0074677C"/>
    <w:rsid w:val="00751565"/>
    <w:rsid w:val="0075277A"/>
    <w:rsid w:val="00753DB1"/>
    <w:rsid w:val="00756D6F"/>
    <w:rsid w:val="00761A4D"/>
    <w:rsid w:val="00762607"/>
    <w:rsid w:val="00764560"/>
    <w:rsid w:val="0076550A"/>
    <w:rsid w:val="00765EC8"/>
    <w:rsid w:val="00772FEF"/>
    <w:rsid w:val="00773682"/>
    <w:rsid w:val="007A06EC"/>
    <w:rsid w:val="007A093B"/>
    <w:rsid w:val="007A3B15"/>
    <w:rsid w:val="007B67B1"/>
    <w:rsid w:val="007C32AB"/>
    <w:rsid w:val="007C7AEC"/>
    <w:rsid w:val="007D3315"/>
    <w:rsid w:val="007D4BD6"/>
    <w:rsid w:val="007E0721"/>
    <w:rsid w:val="007E0CA5"/>
    <w:rsid w:val="007E1C02"/>
    <w:rsid w:val="007E4430"/>
    <w:rsid w:val="007E6991"/>
    <w:rsid w:val="007E6B61"/>
    <w:rsid w:val="007E7462"/>
    <w:rsid w:val="007E77A1"/>
    <w:rsid w:val="007F13D7"/>
    <w:rsid w:val="007F3E5C"/>
    <w:rsid w:val="007F5A0E"/>
    <w:rsid w:val="007F62F5"/>
    <w:rsid w:val="007F7832"/>
    <w:rsid w:val="00806D17"/>
    <w:rsid w:val="0081062A"/>
    <w:rsid w:val="008108B6"/>
    <w:rsid w:val="00812858"/>
    <w:rsid w:val="008147A6"/>
    <w:rsid w:val="00817FF2"/>
    <w:rsid w:val="0082231E"/>
    <w:rsid w:val="00824566"/>
    <w:rsid w:val="00826F9B"/>
    <w:rsid w:val="00827242"/>
    <w:rsid w:val="00830BEA"/>
    <w:rsid w:val="00836022"/>
    <w:rsid w:val="00841E7D"/>
    <w:rsid w:val="008428DA"/>
    <w:rsid w:val="00852D96"/>
    <w:rsid w:val="0085501B"/>
    <w:rsid w:val="00856457"/>
    <w:rsid w:val="0086264E"/>
    <w:rsid w:val="0087230E"/>
    <w:rsid w:val="008725DF"/>
    <w:rsid w:val="00873E63"/>
    <w:rsid w:val="00875300"/>
    <w:rsid w:val="0087734F"/>
    <w:rsid w:val="008774AC"/>
    <w:rsid w:val="008846CD"/>
    <w:rsid w:val="00890133"/>
    <w:rsid w:val="00890405"/>
    <w:rsid w:val="00891BE6"/>
    <w:rsid w:val="00891FBE"/>
    <w:rsid w:val="0089281A"/>
    <w:rsid w:val="00892F0B"/>
    <w:rsid w:val="00893B0D"/>
    <w:rsid w:val="00896BEC"/>
    <w:rsid w:val="008A1C92"/>
    <w:rsid w:val="008A3BA7"/>
    <w:rsid w:val="008A5E35"/>
    <w:rsid w:val="008A7C88"/>
    <w:rsid w:val="008A7E30"/>
    <w:rsid w:val="008B3C9C"/>
    <w:rsid w:val="008C0EE8"/>
    <w:rsid w:val="008C1620"/>
    <w:rsid w:val="008C2019"/>
    <w:rsid w:val="008C7771"/>
    <w:rsid w:val="008D15FF"/>
    <w:rsid w:val="008D3597"/>
    <w:rsid w:val="008D4F57"/>
    <w:rsid w:val="008E0045"/>
    <w:rsid w:val="008E0524"/>
    <w:rsid w:val="008E1E0A"/>
    <w:rsid w:val="008E4E86"/>
    <w:rsid w:val="008E5A76"/>
    <w:rsid w:val="008E651B"/>
    <w:rsid w:val="008E6A90"/>
    <w:rsid w:val="008F1C62"/>
    <w:rsid w:val="008F3E3E"/>
    <w:rsid w:val="00904405"/>
    <w:rsid w:val="00905A9F"/>
    <w:rsid w:val="00912442"/>
    <w:rsid w:val="009130C8"/>
    <w:rsid w:val="00924C8D"/>
    <w:rsid w:val="009250DC"/>
    <w:rsid w:val="009276D8"/>
    <w:rsid w:val="00932AD7"/>
    <w:rsid w:val="009414A4"/>
    <w:rsid w:val="0094325F"/>
    <w:rsid w:val="00946C1B"/>
    <w:rsid w:val="00951719"/>
    <w:rsid w:val="009533BC"/>
    <w:rsid w:val="0095553D"/>
    <w:rsid w:val="00956104"/>
    <w:rsid w:val="009610C9"/>
    <w:rsid w:val="00961927"/>
    <w:rsid w:val="0096207F"/>
    <w:rsid w:val="009827A4"/>
    <w:rsid w:val="009842D3"/>
    <w:rsid w:val="009904A7"/>
    <w:rsid w:val="0099313C"/>
    <w:rsid w:val="00994C23"/>
    <w:rsid w:val="009B1A32"/>
    <w:rsid w:val="009B7AC6"/>
    <w:rsid w:val="009C2CC2"/>
    <w:rsid w:val="009C3B26"/>
    <w:rsid w:val="009C5C69"/>
    <w:rsid w:val="009E5127"/>
    <w:rsid w:val="009F3C56"/>
    <w:rsid w:val="009F4AD2"/>
    <w:rsid w:val="009F5BCD"/>
    <w:rsid w:val="009F7F22"/>
    <w:rsid w:val="00A0224F"/>
    <w:rsid w:val="00A13D7F"/>
    <w:rsid w:val="00A149C8"/>
    <w:rsid w:val="00A15256"/>
    <w:rsid w:val="00A253AA"/>
    <w:rsid w:val="00A26C26"/>
    <w:rsid w:val="00A26E02"/>
    <w:rsid w:val="00A30B84"/>
    <w:rsid w:val="00A31BD5"/>
    <w:rsid w:val="00A33D0E"/>
    <w:rsid w:val="00A452B9"/>
    <w:rsid w:val="00A50114"/>
    <w:rsid w:val="00A513ED"/>
    <w:rsid w:val="00A5307D"/>
    <w:rsid w:val="00A56EA9"/>
    <w:rsid w:val="00A6080F"/>
    <w:rsid w:val="00A62BB8"/>
    <w:rsid w:val="00A71794"/>
    <w:rsid w:val="00A746A3"/>
    <w:rsid w:val="00A80666"/>
    <w:rsid w:val="00A87CE2"/>
    <w:rsid w:val="00A9089E"/>
    <w:rsid w:val="00A95CC8"/>
    <w:rsid w:val="00A97D69"/>
    <w:rsid w:val="00AA051B"/>
    <w:rsid w:val="00AA274B"/>
    <w:rsid w:val="00AA77F4"/>
    <w:rsid w:val="00AB1335"/>
    <w:rsid w:val="00AB44C8"/>
    <w:rsid w:val="00AD160F"/>
    <w:rsid w:val="00AD677C"/>
    <w:rsid w:val="00AE17D2"/>
    <w:rsid w:val="00AE277F"/>
    <w:rsid w:val="00AE2FD5"/>
    <w:rsid w:val="00AE3EB2"/>
    <w:rsid w:val="00AE4034"/>
    <w:rsid w:val="00AE7242"/>
    <w:rsid w:val="00AF21F2"/>
    <w:rsid w:val="00AF7852"/>
    <w:rsid w:val="00B0128B"/>
    <w:rsid w:val="00B06848"/>
    <w:rsid w:val="00B073AD"/>
    <w:rsid w:val="00B11F32"/>
    <w:rsid w:val="00B16D70"/>
    <w:rsid w:val="00B174B8"/>
    <w:rsid w:val="00B232EC"/>
    <w:rsid w:val="00B25237"/>
    <w:rsid w:val="00B45A79"/>
    <w:rsid w:val="00B512E9"/>
    <w:rsid w:val="00B63ED5"/>
    <w:rsid w:val="00B7039A"/>
    <w:rsid w:val="00B74217"/>
    <w:rsid w:val="00B765F9"/>
    <w:rsid w:val="00B81E86"/>
    <w:rsid w:val="00B82AFF"/>
    <w:rsid w:val="00B84F45"/>
    <w:rsid w:val="00B87175"/>
    <w:rsid w:val="00B958C8"/>
    <w:rsid w:val="00B95D32"/>
    <w:rsid w:val="00B97F23"/>
    <w:rsid w:val="00BA39D4"/>
    <w:rsid w:val="00BA6450"/>
    <w:rsid w:val="00BA76CD"/>
    <w:rsid w:val="00BB0427"/>
    <w:rsid w:val="00BB0484"/>
    <w:rsid w:val="00BB51B7"/>
    <w:rsid w:val="00BD0D3F"/>
    <w:rsid w:val="00BD1A5B"/>
    <w:rsid w:val="00BD5172"/>
    <w:rsid w:val="00BE5C51"/>
    <w:rsid w:val="00BF0EBB"/>
    <w:rsid w:val="00BF1C5F"/>
    <w:rsid w:val="00BF3182"/>
    <w:rsid w:val="00BF5B3C"/>
    <w:rsid w:val="00C0009A"/>
    <w:rsid w:val="00C014BF"/>
    <w:rsid w:val="00C05040"/>
    <w:rsid w:val="00C05826"/>
    <w:rsid w:val="00C10190"/>
    <w:rsid w:val="00C134A7"/>
    <w:rsid w:val="00C14504"/>
    <w:rsid w:val="00C17379"/>
    <w:rsid w:val="00C26065"/>
    <w:rsid w:val="00C30799"/>
    <w:rsid w:val="00C32AE3"/>
    <w:rsid w:val="00C3349D"/>
    <w:rsid w:val="00C34CA0"/>
    <w:rsid w:val="00C41CC5"/>
    <w:rsid w:val="00C42AF5"/>
    <w:rsid w:val="00C46E6B"/>
    <w:rsid w:val="00C51BD6"/>
    <w:rsid w:val="00C61CD9"/>
    <w:rsid w:val="00C640FA"/>
    <w:rsid w:val="00C66710"/>
    <w:rsid w:val="00C71036"/>
    <w:rsid w:val="00C71258"/>
    <w:rsid w:val="00C77E0E"/>
    <w:rsid w:val="00C800C3"/>
    <w:rsid w:val="00C84EBF"/>
    <w:rsid w:val="00C948DC"/>
    <w:rsid w:val="00CA3C7C"/>
    <w:rsid w:val="00CB6B16"/>
    <w:rsid w:val="00CB6CC1"/>
    <w:rsid w:val="00CD12E9"/>
    <w:rsid w:val="00CD1746"/>
    <w:rsid w:val="00CD3B92"/>
    <w:rsid w:val="00CE3F01"/>
    <w:rsid w:val="00CE749F"/>
    <w:rsid w:val="00CF0FA2"/>
    <w:rsid w:val="00CF3BA3"/>
    <w:rsid w:val="00CF4120"/>
    <w:rsid w:val="00D050FA"/>
    <w:rsid w:val="00D07398"/>
    <w:rsid w:val="00D12A25"/>
    <w:rsid w:val="00D17A3D"/>
    <w:rsid w:val="00D201D8"/>
    <w:rsid w:val="00D21400"/>
    <w:rsid w:val="00D21B8C"/>
    <w:rsid w:val="00D26630"/>
    <w:rsid w:val="00D27F90"/>
    <w:rsid w:val="00D31EAA"/>
    <w:rsid w:val="00D35714"/>
    <w:rsid w:val="00D4035B"/>
    <w:rsid w:val="00D403A2"/>
    <w:rsid w:val="00D465AE"/>
    <w:rsid w:val="00D5059C"/>
    <w:rsid w:val="00D51136"/>
    <w:rsid w:val="00D516A3"/>
    <w:rsid w:val="00D52FCC"/>
    <w:rsid w:val="00D533FC"/>
    <w:rsid w:val="00D70C07"/>
    <w:rsid w:val="00D720DA"/>
    <w:rsid w:val="00D732A4"/>
    <w:rsid w:val="00D74620"/>
    <w:rsid w:val="00D74AA6"/>
    <w:rsid w:val="00D857BB"/>
    <w:rsid w:val="00D914AC"/>
    <w:rsid w:val="00D9243A"/>
    <w:rsid w:val="00D94B43"/>
    <w:rsid w:val="00DA199F"/>
    <w:rsid w:val="00DA21B0"/>
    <w:rsid w:val="00DA72A5"/>
    <w:rsid w:val="00DC104C"/>
    <w:rsid w:val="00DC1178"/>
    <w:rsid w:val="00DC5478"/>
    <w:rsid w:val="00DC6815"/>
    <w:rsid w:val="00DD0661"/>
    <w:rsid w:val="00DD5AAD"/>
    <w:rsid w:val="00DE3A16"/>
    <w:rsid w:val="00DE5579"/>
    <w:rsid w:val="00DF1029"/>
    <w:rsid w:val="00DF23AF"/>
    <w:rsid w:val="00DF764C"/>
    <w:rsid w:val="00E01472"/>
    <w:rsid w:val="00E04785"/>
    <w:rsid w:val="00E14CD0"/>
    <w:rsid w:val="00E15B45"/>
    <w:rsid w:val="00E15EAB"/>
    <w:rsid w:val="00E17031"/>
    <w:rsid w:val="00E201C7"/>
    <w:rsid w:val="00E20769"/>
    <w:rsid w:val="00E331E4"/>
    <w:rsid w:val="00E34501"/>
    <w:rsid w:val="00E42650"/>
    <w:rsid w:val="00E448C5"/>
    <w:rsid w:val="00E454FB"/>
    <w:rsid w:val="00E57BE0"/>
    <w:rsid w:val="00E610DC"/>
    <w:rsid w:val="00E64182"/>
    <w:rsid w:val="00E6549C"/>
    <w:rsid w:val="00E70099"/>
    <w:rsid w:val="00E70193"/>
    <w:rsid w:val="00E71D3F"/>
    <w:rsid w:val="00E72101"/>
    <w:rsid w:val="00E73768"/>
    <w:rsid w:val="00E8363E"/>
    <w:rsid w:val="00E904A2"/>
    <w:rsid w:val="00E92190"/>
    <w:rsid w:val="00E92BC5"/>
    <w:rsid w:val="00E93CF0"/>
    <w:rsid w:val="00E943A9"/>
    <w:rsid w:val="00E94C23"/>
    <w:rsid w:val="00E95E37"/>
    <w:rsid w:val="00E97E6B"/>
    <w:rsid w:val="00EA1C95"/>
    <w:rsid w:val="00EA3A95"/>
    <w:rsid w:val="00EA44E4"/>
    <w:rsid w:val="00EB231E"/>
    <w:rsid w:val="00EB6FCC"/>
    <w:rsid w:val="00EC003E"/>
    <w:rsid w:val="00EC184E"/>
    <w:rsid w:val="00EC3C8F"/>
    <w:rsid w:val="00EC5279"/>
    <w:rsid w:val="00EC7960"/>
    <w:rsid w:val="00ED09F3"/>
    <w:rsid w:val="00ED3017"/>
    <w:rsid w:val="00ED75C8"/>
    <w:rsid w:val="00EE2C2E"/>
    <w:rsid w:val="00EE3197"/>
    <w:rsid w:val="00EE425D"/>
    <w:rsid w:val="00EF39DA"/>
    <w:rsid w:val="00EF683B"/>
    <w:rsid w:val="00F02E06"/>
    <w:rsid w:val="00F13ECF"/>
    <w:rsid w:val="00F14B75"/>
    <w:rsid w:val="00F17C81"/>
    <w:rsid w:val="00F26258"/>
    <w:rsid w:val="00F30154"/>
    <w:rsid w:val="00F37574"/>
    <w:rsid w:val="00F37B6E"/>
    <w:rsid w:val="00F43945"/>
    <w:rsid w:val="00F548EC"/>
    <w:rsid w:val="00F54BA8"/>
    <w:rsid w:val="00F62683"/>
    <w:rsid w:val="00F63A4C"/>
    <w:rsid w:val="00F71B5F"/>
    <w:rsid w:val="00F71E09"/>
    <w:rsid w:val="00F723D5"/>
    <w:rsid w:val="00F81473"/>
    <w:rsid w:val="00F81D30"/>
    <w:rsid w:val="00F84B84"/>
    <w:rsid w:val="00F87865"/>
    <w:rsid w:val="00F9160A"/>
    <w:rsid w:val="00F9317A"/>
    <w:rsid w:val="00FA0EBC"/>
    <w:rsid w:val="00FA4C01"/>
    <w:rsid w:val="00FB1201"/>
    <w:rsid w:val="00FB275A"/>
    <w:rsid w:val="00FB57BC"/>
    <w:rsid w:val="00FB5A2F"/>
    <w:rsid w:val="00FC1F83"/>
    <w:rsid w:val="00FC2EFE"/>
    <w:rsid w:val="00FD31E1"/>
    <w:rsid w:val="00FD6E65"/>
    <w:rsid w:val="00FE5982"/>
    <w:rsid w:val="53B9020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semiHidden="0" w:name="toc 1"/>
    <w:lsdException w:uiPriority="39" w:name="toc 2"/>
    <w:lsdException w:uiPriority="39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21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4">
    <w:name w:val="heading 3"/>
    <w:basedOn w:val="1"/>
    <w:next w:val="1"/>
    <w:link w:val="25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26"/>
    <w:unhideWhenUsed/>
    <w:qFormat/>
    <w:uiPriority w:val="9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paragraph" w:styleId="6">
    <w:name w:val="heading 5"/>
    <w:basedOn w:val="1"/>
    <w:next w:val="1"/>
    <w:link w:val="27"/>
    <w:unhideWhenUsed/>
    <w:qFormat/>
    <w:uiPriority w:val="9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15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toc 3"/>
    <w:basedOn w:val="1"/>
    <w:next w:val="1"/>
    <w:unhideWhenUsed/>
    <w:uiPriority w:val="39"/>
    <w:pPr>
      <w:ind w:left="840" w:leftChars="400"/>
    </w:pPr>
  </w:style>
  <w:style w:type="paragraph" w:styleId="8">
    <w:name w:val="Date"/>
    <w:basedOn w:val="1"/>
    <w:next w:val="1"/>
    <w:link w:val="22"/>
    <w:semiHidden/>
    <w:unhideWhenUsed/>
    <w:uiPriority w:val="99"/>
    <w:pPr>
      <w:ind w:left="100" w:leftChars="2500"/>
    </w:pPr>
  </w:style>
  <w:style w:type="paragraph" w:styleId="9">
    <w:name w:val="Balloon Text"/>
    <w:basedOn w:val="1"/>
    <w:link w:val="24"/>
    <w:semiHidden/>
    <w:unhideWhenUsed/>
    <w:uiPriority w:val="99"/>
    <w:rPr>
      <w:sz w:val="18"/>
      <w:szCs w:val="18"/>
    </w:rPr>
  </w:style>
  <w:style w:type="paragraph" w:styleId="10">
    <w:name w:val="footer"/>
    <w:basedOn w:val="1"/>
    <w:link w:val="1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link w:val="1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toc 1"/>
    <w:basedOn w:val="1"/>
    <w:next w:val="1"/>
    <w:unhideWhenUsed/>
    <w:uiPriority w:val="39"/>
  </w:style>
  <w:style w:type="paragraph" w:styleId="13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6">
    <w:name w:val="Strong"/>
    <w:basedOn w:val="15"/>
    <w:qFormat/>
    <w:uiPriority w:val="0"/>
    <w:rPr>
      <w:b/>
      <w:bCs/>
    </w:rPr>
  </w:style>
  <w:style w:type="character" w:styleId="17">
    <w:name w:val="Hyperlink"/>
    <w:basedOn w:val="15"/>
    <w:unhideWhenUsed/>
    <w:uiPriority w:val="99"/>
    <w:rPr>
      <w:color w:val="0000FF" w:themeColor="hyperlink"/>
      <w:u w:val="single"/>
    </w:rPr>
  </w:style>
  <w:style w:type="character" w:customStyle="1" w:styleId="18">
    <w:name w:val="页眉 Char"/>
    <w:basedOn w:val="15"/>
    <w:link w:val="11"/>
    <w:qFormat/>
    <w:uiPriority w:val="99"/>
    <w:rPr>
      <w:sz w:val="18"/>
      <w:szCs w:val="18"/>
    </w:rPr>
  </w:style>
  <w:style w:type="character" w:customStyle="1" w:styleId="19">
    <w:name w:val="页脚 Char"/>
    <w:basedOn w:val="15"/>
    <w:link w:val="10"/>
    <w:uiPriority w:val="0"/>
    <w:rPr>
      <w:sz w:val="18"/>
      <w:szCs w:val="18"/>
    </w:rPr>
  </w:style>
  <w:style w:type="character" w:customStyle="1" w:styleId="20">
    <w:name w:val="标题 1 Char"/>
    <w:basedOn w:val="15"/>
    <w:link w:val="2"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21">
    <w:name w:val="标题 2 Char"/>
    <w:basedOn w:val="15"/>
    <w:link w:val="3"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22">
    <w:name w:val="日期 Char"/>
    <w:basedOn w:val="15"/>
    <w:link w:val="8"/>
    <w:semiHidden/>
    <w:uiPriority w:val="99"/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批注框文本 Char"/>
    <w:basedOn w:val="15"/>
    <w:link w:val="9"/>
    <w:semiHidden/>
    <w:uiPriority w:val="99"/>
    <w:rPr>
      <w:sz w:val="18"/>
      <w:szCs w:val="18"/>
    </w:rPr>
  </w:style>
  <w:style w:type="character" w:customStyle="1" w:styleId="25">
    <w:name w:val="标题 3 Char"/>
    <w:basedOn w:val="15"/>
    <w:link w:val="4"/>
    <w:uiPriority w:val="9"/>
    <w:rPr>
      <w:b/>
      <w:bCs/>
      <w:sz w:val="32"/>
      <w:szCs w:val="32"/>
    </w:rPr>
  </w:style>
  <w:style w:type="character" w:customStyle="1" w:styleId="26">
    <w:name w:val="标题 4 Char"/>
    <w:basedOn w:val="15"/>
    <w:link w:val="5"/>
    <w:uiPriority w:val="9"/>
    <w:rPr>
      <w:rFonts w:asciiTheme="majorHAnsi" w:hAnsiTheme="majorHAnsi" w:eastAsiaTheme="majorEastAsia" w:cstheme="majorBidi"/>
      <w:b/>
      <w:bCs/>
      <w:sz w:val="28"/>
      <w:szCs w:val="28"/>
    </w:rPr>
  </w:style>
  <w:style w:type="character" w:customStyle="1" w:styleId="27">
    <w:name w:val="标题 5 Char"/>
    <w:basedOn w:val="15"/>
    <w:link w:val="6"/>
    <w:uiPriority w:val="9"/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E55264-EEF4-4EF9-A1FC-3AC52B9438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</Words>
  <Characters>291</Characters>
  <Lines>2</Lines>
  <Paragraphs>1</Paragraphs>
  <TotalTime>73</TotalTime>
  <ScaleCrop>false</ScaleCrop>
  <LinksUpToDate>false</LinksUpToDate>
  <CharactersWithSpaces>340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2020-06-03T09:11:00Z</dcterms:created>
  <dc:creator>张敏</dc:creator>
  <cp:lastModifiedBy>杼邻</cp:lastModifiedBy>
  <cp:lastPrinted>2020-05-13T09:28:00Z</cp:lastPrinted>
  <dcterms:modified xsi:type="dcterms:W3CDTF">2020-09-18T02:56:32Z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