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71A" w:rsidRDefault="0087171A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142155" w:rsidRDefault="001273DC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西北农林科技大学</w:t>
      </w:r>
      <w:r w:rsidR="00854DBE">
        <w:rPr>
          <w:rFonts w:ascii="方正小标宋简体" w:eastAsia="方正小标宋简体" w:hint="eastAsia"/>
          <w:sz w:val="44"/>
          <w:szCs w:val="44"/>
        </w:rPr>
        <w:t>理学院</w:t>
      </w:r>
    </w:p>
    <w:p w:rsidR="0087171A" w:rsidRDefault="001273DC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</w:t>
      </w:r>
      <w:r w:rsidR="00E25A94">
        <w:rPr>
          <w:rFonts w:ascii="方正小标宋简体" w:eastAsia="方正小标宋简体" w:hint="eastAsia"/>
          <w:sz w:val="44"/>
          <w:szCs w:val="44"/>
        </w:rPr>
        <w:t>课程思政”</w:t>
      </w:r>
      <w:r w:rsidR="0046314E">
        <w:rPr>
          <w:rFonts w:ascii="方正小标宋简体" w:eastAsia="方正小标宋简体" w:hint="eastAsia"/>
          <w:sz w:val="44"/>
          <w:szCs w:val="44"/>
        </w:rPr>
        <w:t>教学团队</w:t>
      </w:r>
      <w:r w:rsidR="00142155">
        <w:rPr>
          <w:rFonts w:ascii="方正小标宋简体" w:eastAsia="方正小标宋简体" w:hint="eastAsia"/>
          <w:sz w:val="44"/>
          <w:szCs w:val="44"/>
        </w:rPr>
        <w:t>建设项目</w:t>
      </w:r>
    </w:p>
    <w:p w:rsidR="00142155" w:rsidRDefault="00D714E4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（201</w:t>
      </w:r>
      <w:r w:rsidR="00854DBE">
        <w:rPr>
          <w:rFonts w:ascii="方正小标宋简体" w:eastAsia="方正小标宋简体"/>
          <w:sz w:val="44"/>
          <w:szCs w:val="44"/>
        </w:rPr>
        <w:t>9</w:t>
      </w:r>
      <w:r>
        <w:rPr>
          <w:rFonts w:ascii="方正小标宋简体" w:eastAsia="方正小标宋简体" w:hint="eastAsia"/>
          <w:sz w:val="44"/>
          <w:szCs w:val="44"/>
        </w:rPr>
        <w:t>年）</w:t>
      </w:r>
    </w:p>
    <w:p w:rsidR="00A26E4E" w:rsidRDefault="00A26E4E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</w:p>
    <w:p w:rsidR="0087171A" w:rsidRDefault="00DD1E95">
      <w:pPr>
        <w:spacing w:line="480" w:lineRule="auto"/>
        <w:jc w:val="center"/>
        <w:rPr>
          <w:rFonts w:ascii="方正小标宋简体" w:eastAsia="方正小标宋简体" w:hAnsi="黑体"/>
          <w:b/>
          <w:sz w:val="72"/>
          <w:szCs w:val="72"/>
        </w:rPr>
      </w:pPr>
      <w:r>
        <w:rPr>
          <w:rFonts w:ascii="方正小标宋简体" w:eastAsia="方正小标宋简体" w:hAnsi="黑体" w:hint="eastAsia"/>
          <w:b/>
          <w:sz w:val="72"/>
          <w:szCs w:val="72"/>
        </w:rPr>
        <w:t xml:space="preserve">任 </w:t>
      </w:r>
      <w:proofErr w:type="gramStart"/>
      <w:r>
        <w:rPr>
          <w:rFonts w:ascii="方正小标宋简体" w:eastAsia="方正小标宋简体" w:hAnsi="黑体" w:hint="eastAsia"/>
          <w:b/>
          <w:sz w:val="72"/>
          <w:szCs w:val="72"/>
        </w:rPr>
        <w:t>务</w:t>
      </w:r>
      <w:proofErr w:type="gramEnd"/>
      <w:r>
        <w:rPr>
          <w:rFonts w:ascii="方正小标宋简体" w:eastAsia="方正小标宋简体" w:hAnsi="黑体" w:hint="eastAsia"/>
          <w:b/>
          <w:sz w:val="72"/>
          <w:szCs w:val="72"/>
        </w:rPr>
        <w:t xml:space="preserve"> 书</w:t>
      </w:r>
    </w:p>
    <w:p w:rsidR="0087171A" w:rsidRDefault="0087171A">
      <w:pPr>
        <w:snapToGrid w:val="0"/>
        <w:spacing w:line="360" w:lineRule="auto"/>
        <w:rPr>
          <w:rFonts w:ascii="仿宋_GB2312"/>
          <w:sz w:val="36"/>
          <w:szCs w:val="32"/>
        </w:rPr>
      </w:pPr>
    </w:p>
    <w:p w:rsidR="0087171A" w:rsidRDefault="00E25A94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课 程 名</w:t>
      </w:r>
      <w:r w:rsidR="00431CEA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称:</w:t>
      </w:r>
      <w:r w:rsidR="001273DC" w:rsidRPr="001273D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</w:t>
      </w:r>
    </w:p>
    <w:p w:rsidR="0087171A" w:rsidRDefault="001273DC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项目</w:t>
      </w:r>
      <w:r w:rsidR="00E25A94">
        <w:rPr>
          <w:rFonts w:ascii="仿宋_GB2312" w:eastAsia="仿宋_GB2312" w:hint="eastAsia"/>
          <w:sz w:val="32"/>
          <w:szCs w:val="32"/>
        </w:rPr>
        <w:t>负责人：</w:t>
      </w:r>
      <w:r w:rsidR="00E25A9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</w:t>
      </w:r>
    </w:p>
    <w:p w:rsidR="001273DC" w:rsidRDefault="001273DC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项目</w:t>
      </w:r>
      <w:r w:rsidRPr="001273DC">
        <w:rPr>
          <w:rFonts w:eastAsia="仿宋_GB2312" w:hint="eastAsia"/>
          <w:sz w:val="32"/>
          <w:szCs w:val="32"/>
        </w:rPr>
        <w:t>参加人</w:t>
      </w:r>
      <w:r w:rsidRPr="001273DC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</w:t>
      </w:r>
      <w:r w:rsidR="00835FFC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87171A" w:rsidRDefault="00E25A94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职称</w:t>
      </w:r>
      <w:r w:rsidR="00DD1E9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/</w:t>
      </w:r>
      <w:r w:rsidR="00DD1E9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</w:t>
      </w:r>
    </w:p>
    <w:p w:rsidR="0087171A" w:rsidRDefault="0087171A">
      <w:pPr>
        <w:snapToGrid w:val="0"/>
        <w:spacing w:line="544" w:lineRule="atLeast"/>
        <w:rPr>
          <w:rFonts w:ascii="仿宋_GB2312" w:eastAsia="仿宋_GB2312"/>
          <w:sz w:val="32"/>
          <w:szCs w:val="32"/>
        </w:rPr>
      </w:pPr>
    </w:p>
    <w:p w:rsidR="00CA6E60" w:rsidRDefault="00CA6E60">
      <w:pPr>
        <w:snapToGrid w:val="0"/>
        <w:spacing w:line="544" w:lineRule="atLeast"/>
        <w:rPr>
          <w:rFonts w:ascii="仿宋_GB2312" w:eastAsia="仿宋_GB2312"/>
          <w:sz w:val="32"/>
          <w:szCs w:val="32"/>
        </w:rPr>
      </w:pPr>
    </w:p>
    <w:p w:rsidR="00CA6E60" w:rsidRPr="00CA6E60" w:rsidRDefault="00CA6E60">
      <w:pPr>
        <w:snapToGrid w:val="0"/>
        <w:spacing w:line="544" w:lineRule="atLeast"/>
        <w:rPr>
          <w:rFonts w:hint="eastAsia"/>
        </w:rPr>
      </w:pPr>
      <w:bookmarkStart w:id="0" w:name="_GoBack"/>
      <w:bookmarkEnd w:id="0"/>
    </w:p>
    <w:p w:rsidR="0087171A" w:rsidRDefault="00DD1E95">
      <w:pPr>
        <w:snapToGrid w:val="0"/>
        <w:spacing w:line="70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西北农林科技大学</w:t>
      </w:r>
      <w:r w:rsidR="00854DBE">
        <w:rPr>
          <w:rFonts w:ascii="楷体_GB2312" w:eastAsia="楷体_GB2312" w:hint="eastAsia"/>
          <w:b/>
          <w:sz w:val="32"/>
          <w:szCs w:val="32"/>
        </w:rPr>
        <w:t>理学院</w:t>
      </w:r>
      <w:r w:rsidR="00E25A94">
        <w:rPr>
          <w:rFonts w:ascii="楷体_GB2312" w:eastAsia="楷体_GB2312" w:hint="eastAsia"/>
          <w:b/>
          <w:sz w:val="32"/>
          <w:szCs w:val="32"/>
        </w:rPr>
        <w:t>制</w:t>
      </w:r>
    </w:p>
    <w:p w:rsidR="0087171A" w:rsidRDefault="00E25A94" w:rsidP="00A26E4E">
      <w:pPr>
        <w:snapToGrid w:val="0"/>
        <w:spacing w:line="700" w:lineRule="exact"/>
        <w:jc w:val="center"/>
        <w:rPr>
          <w:rFonts w:ascii="Times New Roman" w:eastAsia="仿宋_GB2312"/>
          <w:sz w:val="30"/>
          <w:szCs w:val="30"/>
        </w:rPr>
      </w:pPr>
      <w:r>
        <w:rPr>
          <w:rFonts w:ascii="楷体_GB2312" w:eastAsia="楷体_GB2312" w:hint="eastAsia"/>
          <w:b/>
          <w:sz w:val="32"/>
          <w:szCs w:val="32"/>
        </w:rPr>
        <w:t>201</w:t>
      </w:r>
      <w:r w:rsidR="00854DBE">
        <w:rPr>
          <w:rFonts w:ascii="楷体_GB2312" w:eastAsia="楷体_GB2312"/>
          <w:b/>
          <w:sz w:val="32"/>
          <w:szCs w:val="32"/>
        </w:rPr>
        <w:t>9</w:t>
      </w:r>
      <w:r>
        <w:rPr>
          <w:rFonts w:ascii="楷体_GB2312" w:eastAsia="楷体_GB2312" w:hint="eastAsia"/>
          <w:b/>
          <w:sz w:val="32"/>
          <w:szCs w:val="32"/>
        </w:rPr>
        <w:t>年</w:t>
      </w:r>
      <w:r w:rsidR="007C3834">
        <w:rPr>
          <w:rFonts w:ascii="楷体_GB2312" w:eastAsia="楷体_GB2312" w:hint="eastAsia"/>
          <w:b/>
          <w:sz w:val="32"/>
          <w:szCs w:val="32"/>
        </w:rPr>
        <w:t>1</w:t>
      </w:r>
      <w:r w:rsidR="00854DBE">
        <w:rPr>
          <w:rFonts w:ascii="楷体_GB2312" w:eastAsia="楷体_GB2312"/>
          <w:b/>
          <w:sz w:val="32"/>
          <w:szCs w:val="32"/>
        </w:rPr>
        <w:t>1</w:t>
      </w:r>
      <w:r>
        <w:rPr>
          <w:rFonts w:ascii="楷体_GB2312" w:eastAsia="楷体_GB2312" w:hint="eastAsia"/>
          <w:b/>
          <w:sz w:val="32"/>
          <w:szCs w:val="32"/>
        </w:rPr>
        <w:t>月</w:t>
      </w:r>
    </w:p>
    <w:p w:rsidR="0087171A" w:rsidRDefault="0087171A">
      <w:pPr>
        <w:jc w:val="center"/>
        <w:rPr>
          <w:rFonts w:ascii="黑体" w:eastAsia="黑体"/>
          <w:b/>
          <w:sz w:val="36"/>
        </w:rPr>
      </w:pPr>
    </w:p>
    <w:p w:rsidR="0087171A" w:rsidRPr="00DD1E95" w:rsidRDefault="0087171A">
      <w:pPr>
        <w:widowControl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  <w:sectPr w:rsidR="0087171A" w:rsidRPr="00DD1E95">
          <w:footerReference w:type="even" r:id="rId8"/>
          <w:footerReference w:type="default" r:id="rId9"/>
          <w:pgSz w:w="11906" w:h="16838"/>
          <w:pgMar w:top="1588" w:right="1418" w:bottom="1418" w:left="1418" w:header="851" w:footer="992" w:gutter="0"/>
          <w:cols w:space="720"/>
          <w:docGrid w:type="linesAndChars" w:linePitch="408"/>
        </w:sectPr>
      </w:pPr>
    </w:p>
    <w:p w:rsidR="0087171A" w:rsidRDefault="00E25A94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30"/>
        <w:gridCol w:w="469"/>
        <w:gridCol w:w="709"/>
        <w:gridCol w:w="1701"/>
        <w:gridCol w:w="1559"/>
        <w:gridCol w:w="1340"/>
        <w:gridCol w:w="1212"/>
      </w:tblGrid>
      <w:tr w:rsidR="0087171A" w:rsidTr="00835FFC">
        <w:trPr>
          <w:trHeight w:val="624"/>
          <w:jc w:val="center"/>
        </w:trPr>
        <w:tc>
          <w:tcPr>
            <w:tcW w:w="8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1-1 课程基本信息</w:t>
            </w:r>
          </w:p>
        </w:tc>
      </w:tr>
      <w:tr w:rsidR="0087171A" w:rsidTr="00835FFC">
        <w:trPr>
          <w:trHeight w:val="801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7A" w:rsidRDefault="00142155" w:rsidP="00176C6D"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2219"/>
              </w:tabs>
              <w:suppressAutoHyphens/>
              <w:ind w:right="-692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教师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所在基层</w:t>
            </w:r>
          </w:p>
          <w:p w:rsidR="0087171A" w:rsidRDefault="00E25A94" w:rsidP="00142155">
            <w:pPr>
              <w:tabs>
                <w:tab w:val="left" w:pos="2219"/>
              </w:tabs>
              <w:suppressAutoHyphens/>
              <w:ind w:right="-692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教学组织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71A" w:rsidTr="00835FFC">
        <w:trPr>
          <w:trHeight w:val="866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课程总学时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DD1E95">
              <w:rPr>
                <w:rFonts w:ascii="仿宋_GB2312" w:eastAsia="仿宋_GB2312" w:hint="eastAsia"/>
                <w:sz w:val="24"/>
                <w:szCs w:val="24"/>
              </w:rPr>
              <w:t>理论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学时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DD1E95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实验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学时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71A" w:rsidTr="00835FFC">
        <w:trPr>
          <w:trHeight w:val="810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课程总学分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选用教材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71A" w:rsidTr="00835FFC">
        <w:trPr>
          <w:trHeight w:val="624"/>
          <w:jc w:val="center"/>
        </w:trPr>
        <w:tc>
          <w:tcPr>
            <w:tcW w:w="8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1-2 课程团队基本信息</w:t>
            </w:r>
          </w:p>
        </w:tc>
      </w:tr>
      <w:tr w:rsidR="00DD1E95" w:rsidTr="00835FFC">
        <w:trPr>
          <w:trHeight w:val="726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1E95" w:rsidRDefault="00DD1E95">
            <w:pPr>
              <w:snapToGrid w:val="0"/>
              <w:ind w:left="113" w:right="-10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课程负责人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95" w:rsidRDefault="00DD1E95" w:rsidP="0087171A">
            <w:pPr>
              <w:tabs>
                <w:tab w:val="left" w:pos="2219"/>
              </w:tabs>
              <w:suppressAutoHyphens/>
              <w:ind w:leftChars="-56" w:left="-118" w:firstLineChars="70" w:firstLine="16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 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95" w:rsidRDefault="00DD1E9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95" w:rsidRDefault="00DD1E95"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95" w:rsidRDefault="00DD1E9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71A" w:rsidTr="00835FFC">
        <w:trPr>
          <w:trHeight w:val="708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 w:rsidP="0087171A">
            <w:pPr>
              <w:tabs>
                <w:tab w:val="left" w:pos="2219"/>
              </w:tabs>
              <w:suppressAutoHyphens/>
              <w:ind w:leftChars="-56" w:left="-118" w:firstLineChars="70" w:firstLine="16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DD1E95" w:rsidP="00DD1E95"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QQ号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71A" w:rsidTr="00835FFC">
        <w:trPr>
          <w:trHeight w:val="688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87171A" w:rsidRDefault="00142155">
            <w:pPr>
              <w:tabs>
                <w:tab w:val="left" w:pos="2219"/>
              </w:tabs>
              <w:suppressAutoHyphens/>
              <w:ind w:left="113" w:right="-51"/>
              <w:jc w:val="center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本课程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教学团队成员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任务及分工</w:t>
            </w:r>
          </w:p>
        </w:tc>
      </w:tr>
      <w:tr w:rsidR="0087171A" w:rsidTr="00835FFC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835FFC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835FFC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835FFC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835FFC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87171A" w:rsidRDefault="0087171A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87171A" w:rsidRDefault="00E25A94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二、课程建设计划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87171A" w:rsidTr="007376B1">
        <w:trPr>
          <w:trHeight w:val="579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 w:rsidP="0062486D">
            <w:pPr>
              <w:snapToGrid w:val="0"/>
              <w:spacing w:beforeLines="50" w:before="156"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2-1课程建设目标</w:t>
            </w:r>
          </w:p>
        </w:tc>
      </w:tr>
      <w:tr w:rsidR="007376B1" w:rsidTr="007376B1">
        <w:trPr>
          <w:trHeight w:val="1394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B1" w:rsidRDefault="007376B1" w:rsidP="007376B1">
            <w:pPr>
              <w:widowControl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376B1" w:rsidRDefault="007376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376B1" w:rsidRDefault="007376B1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376B1" w:rsidRDefault="007376B1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376B1" w:rsidRDefault="007376B1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376B1" w:rsidRDefault="007376B1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376B1" w:rsidRDefault="007376B1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87171A" w:rsidTr="007376B1">
        <w:trPr>
          <w:trHeight w:val="684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1A" w:rsidRDefault="00E25A94" w:rsidP="0062486D">
            <w:pPr>
              <w:snapToGrid w:val="0"/>
              <w:spacing w:beforeLines="50" w:before="156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lastRenderedPageBreak/>
              <w:t>2-2课程建设思路与</w:t>
            </w:r>
            <w:r w:rsidR="0010145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内容</w:t>
            </w:r>
          </w:p>
        </w:tc>
      </w:tr>
      <w:tr w:rsidR="0087171A" w:rsidTr="007376B1">
        <w:trPr>
          <w:trHeight w:val="68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 w:rsidP="00835FFC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35FFC" w:rsidRDefault="00835FFC" w:rsidP="00835FFC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35FFC" w:rsidRDefault="00835FFC" w:rsidP="00835FFC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35FFC" w:rsidRDefault="00835FFC" w:rsidP="00835FFC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 w:rsidP="007376B1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</w:tbl>
    <w:p w:rsidR="0087171A" w:rsidRDefault="0087171A">
      <w:pPr>
        <w:rPr>
          <w:rFonts w:ascii="Times New Roman" w:eastAsia="仿宋_GB2312" w:hAnsi="Times New Roman" w:cs="Times New Roman"/>
          <w:sz w:val="30"/>
          <w:szCs w:val="30"/>
        </w:rPr>
      </w:pPr>
    </w:p>
    <w:p w:rsidR="0087171A" w:rsidRDefault="00E25A94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三、</w:t>
      </w:r>
      <w:r w:rsidR="003246D4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预期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成果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7376B1" w:rsidTr="007376B1">
        <w:trPr>
          <w:trHeight w:val="3267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6B1" w:rsidRDefault="007376B1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35FFC" w:rsidRDefault="00835FFC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230BBA" w:rsidRDefault="00230BBA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230BBA" w:rsidRDefault="00230BBA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230BBA" w:rsidRDefault="00230BBA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230BBA" w:rsidRDefault="00230BBA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230BBA" w:rsidRDefault="00230BBA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230BBA" w:rsidRDefault="00230BBA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230BBA" w:rsidRDefault="00230BBA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230BBA" w:rsidRDefault="00230BBA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230BBA" w:rsidRDefault="00230BBA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230BBA" w:rsidRDefault="00230BBA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</w:tbl>
    <w:p w:rsidR="0087171A" w:rsidRDefault="003246D4" w:rsidP="0062486D">
      <w:pPr>
        <w:widowControl/>
        <w:snapToGrid w:val="0"/>
        <w:spacing w:beforeLines="100" w:before="312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四</w:t>
      </w:r>
      <w:r w:rsidR="00E25A94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、审核意见</w:t>
      </w:r>
    </w:p>
    <w:tbl>
      <w:tblPr>
        <w:tblW w:w="8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5"/>
      </w:tblGrid>
      <w:tr w:rsidR="0087171A">
        <w:trPr>
          <w:trHeight w:val="3138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47" w:rsidRDefault="00574647">
            <w:pPr>
              <w:rPr>
                <w:rFonts w:ascii="仿宋_GB2312" w:eastAsia="仿宋_GB2312"/>
                <w:sz w:val="24"/>
              </w:rPr>
            </w:pPr>
          </w:p>
          <w:p w:rsidR="0087171A" w:rsidRDefault="00E25A94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87171A" w:rsidRDefault="0087171A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7376B1" w:rsidRDefault="00E25A94" w:rsidP="007376B1">
            <w:pPr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7376B1" w:rsidRDefault="007376B1" w:rsidP="007376B1">
            <w:pPr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7376B1" w:rsidRDefault="007376B1" w:rsidP="007376B1">
            <w:pPr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7376B1" w:rsidRDefault="007376B1" w:rsidP="007376B1">
            <w:pPr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87171A" w:rsidRDefault="00E25A94" w:rsidP="007376B1">
            <w:pPr>
              <w:ind w:firstLineChars="2150" w:firstLine="5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学院党委（签章）</w:t>
            </w:r>
          </w:p>
          <w:p w:rsidR="0087171A" w:rsidRDefault="00E25A94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</w:t>
            </w:r>
            <w:r w:rsidR="00CC1B03"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0B296B" w:rsidRPr="000B296B" w:rsidRDefault="000B296B" w:rsidP="00854DBE">
      <w:pPr>
        <w:widowControl/>
        <w:spacing w:line="600" w:lineRule="exact"/>
        <w:outlineLvl w:val="0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</w:p>
    <w:sectPr w:rsidR="000B296B" w:rsidRPr="000B296B" w:rsidSect="00427C93">
      <w:pgSz w:w="11906" w:h="16838"/>
      <w:pgMar w:top="1418" w:right="1418" w:bottom="158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39A" w:rsidRDefault="00A8039A" w:rsidP="0087171A">
      <w:r>
        <w:separator/>
      </w:r>
    </w:p>
  </w:endnote>
  <w:endnote w:type="continuationSeparator" w:id="0">
    <w:p w:rsidR="00A8039A" w:rsidRDefault="00A8039A" w:rsidP="0087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微软雅黑a.椀.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71A" w:rsidRDefault="00E77A6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25A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171A" w:rsidRDefault="008717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71A" w:rsidRDefault="0087171A" w:rsidP="006B5C7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39A" w:rsidRDefault="00A8039A" w:rsidP="0087171A">
      <w:r>
        <w:separator/>
      </w:r>
    </w:p>
  </w:footnote>
  <w:footnote w:type="continuationSeparator" w:id="0">
    <w:p w:rsidR="00A8039A" w:rsidRDefault="00A8039A" w:rsidP="00871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03"/>
    <w:rsid w:val="000056C9"/>
    <w:rsid w:val="00015838"/>
    <w:rsid w:val="00022C8C"/>
    <w:rsid w:val="000317D0"/>
    <w:rsid w:val="00066860"/>
    <w:rsid w:val="000B296B"/>
    <w:rsid w:val="000E2F53"/>
    <w:rsid w:val="000F6942"/>
    <w:rsid w:val="00101450"/>
    <w:rsid w:val="00124346"/>
    <w:rsid w:val="001273DC"/>
    <w:rsid w:val="00136784"/>
    <w:rsid w:val="00142155"/>
    <w:rsid w:val="0014588A"/>
    <w:rsid w:val="00160582"/>
    <w:rsid w:val="00176C6D"/>
    <w:rsid w:val="00184302"/>
    <w:rsid w:val="001978F9"/>
    <w:rsid w:val="001C5068"/>
    <w:rsid w:val="001D00AE"/>
    <w:rsid w:val="001D050D"/>
    <w:rsid w:val="001E2F9B"/>
    <w:rsid w:val="00230BBA"/>
    <w:rsid w:val="0023392F"/>
    <w:rsid w:val="0023475B"/>
    <w:rsid w:val="00234C92"/>
    <w:rsid w:val="00236FDA"/>
    <w:rsid w:val="0024154A"/>
    <w:rsid w:val="00252865"/>
    <w:rsid w:val="00263099"/>
    <w:rsid w:val="00271F62"/>
    <w:rsid w:val="00277534"/>
    <w:rsid w:val="002777DA"/>
    <w:rsid w:val="002C117D"/>
    <w:rsid w:val="002C6158"/>
    <w:rsid w:val="002E6620"/>
    <w:rsid w:val="0031452B"/>
    <w:rsid w:val="003246D4"/>
    <w:rsid w:val="00371732"/>
    <w:rsid w:val="00377CDC"/>
    <w:rsid w:val="003A2C03"/>
    <w:rsid w:val="003D3010"/>
    <w:rsid w:val="003D5B40"/>
    <w:rsid w:val="003E680E"/>
    <w:rsid w:val="003F0341"/>
    <w:rsid w:val="003F33D8"/>
    <w:rsid w:val="003F58D3"/>
    <w:rsid w:val="0040206B"/>
    <w:rsid w:val="00411512"/>
    <w:rsid w:val="00427C93"/>
    <w:rsid w:val="00431CEA"/>
    <w:rsid w:val="00431F76"/>
    <w:rsid w:val="00437C29"/>
    <w:rsid w:val="00455967"/>
    <w:rsid w:val="0046314E"/>
    <w:rsid w:val="00463735"/>
    <w:rsid w:val="00482C8F"/>
    <w:rsid w:val="004871DC"/>
    <w:rsid w:val="00490DA6"/>
    <w:rsid w:val="004C009D"/>
    <w:rsid w:val="004C58AB"/>
    <w:rsid w:val="004D540A"/>
    <w:rsid w:val="004E298A"/>
    <w:rsid w:val="00501CB5"/>
    <w:rsid w:val="005036F8"/>
    <w:rsid w:val="00512594"/>
    <w:rsid w:val="00517C81"/>
    <w:rsid w:val="00544E24"/>
    <w:rsid w:val="00554A1B"/>
    <w:rsid w:val="00574647"/>
    <w:rsid w:val="00592EF8"/>
    <w:rsid w:val="005A2247"/>
    <w:rsid w:val="005B55E7"/>
    <w:rsid w:val="005B64B2"/>
    <w:rsid w:val="005C5A5C"/>
    <w:rsid w:val="005D4C28"/>
    <w:rsid w:val="005F63C5"/>
    <w:rsid w:val="0062486D"/>
    <w:rsid w:val="00630730"/>
    <w:rsid w:val="00631CF6"/>
    <w:rsid w:val="006400D3"/>
    <w:rsid w:val="00666115"/>
    <w:rsid w:val="00691A85"/>
    <w:rsid w:val="006A64E6"/>
    <w:rsid w:val="006A6D4E"/>
    <w:rsid w:val="006B5C7A"/>
    <w:rsid w:val="006B7333"/>
    <w:rsid w:val="006C33D0"/>
    <w:rsid w:val="006F272D"/>
    <w:rsid w:val="00705F5D"/>
    <w:rsid w:val="0072379C"/>
    <w:rsid w:val="00724FBE"/>
    <w:rsid w:val="007376B1"/>
    <w:rsid w:val="00742ABC"/>
    <w:rsid w:val="007477A5"/>
    <w:rsid w:val="00776329"/>
    <w:rsid w:val="00776D8C"/>
    <w:rsid w:val="0078248B"/>
    <w:rsid w:val="00783459"/>
    <w:rsid w:val="0079336C"/>
    <w:rsid w:val="007A4ACA"/>
    <w:rsid w:val="007A670C"/>
    <w:rsid w:val="007B24BF"/>
    <w:rsid w:val="007B426D"/>
    <w:rsid w:val="007C3834"/>
    <w:rsid w:val="007E4A26"/>
    <w:rsid w:val="007E5D5F"/>
    <w:rsid w:val="007F0ABE"/>
    <w:rsid w:val="007F69DF"/>
    <w:rsid w:val="00815B45"/>
    <w:rsid w:val="00835FFC"/>
    <w:rsid w:val="0085060F"/>
    <w:rsid w:val="00854B88"/>
    <w:rsid w:val="00854DBE"/>
    <w:rsid w:val="00857ADF"/>
    <w:rsid w:val="00860853"/>
    <w:rsid w:val="0087171A"/>
    <w:rsid w:val="008C316C"/>
    <w:rsid w:val="008F6BB2"/>
    <w:rsid w:val="009010DA"/>
    <w:rsid w:val="00931FC2"/>
    <w:rsid w:val="00954F7A"/>
    <w:rsid w:val="00962940"/>
    <w:rsid w:val="00977340"/>
    <w:rsid w:val="0099296D"/>
    <w:rsid w:val="00994287"/>
    <w:rsid w:val="009C1561"/>
    <w:rsid w:val="009C50A2"/>
    <w:rsid w:val="009D6293"/>
    <w:rsid w:val="00A1322A"/>
    <w:rsid w:val="00A2296E"/>
    <w:rsid w:val="00A23AC1"/>
    <w:rsid w:val="00A26E4E"/>
    <w:rsid w:val="00A309DC"/>
    <w:rsid w:val="00A30A65"/>
    <w:rsid w:val="00A752B1"/>
    <w:rsid w:val="00A8039A"/>
    <w:rsid w:val="00A80848"/>
    <w:rsid w:val="00A83CC9"/>
    <w:rsid w:val="00AA34E8"/>
    <w:rsid w:val="00AA37C0"/>
    <w:rsid w:val="00AB3FD2"/>
    <w:rsid w:val="00AC2EB6"/>
    <w:rsid w:val="00AD2B7B"/>
    <w:rsid w:val="00AD3F52"/>
    <w:rsid w:val="00AF4801"/>
    <w:rsid w:val="00B170F9"/>
    <w:rsid w:val="00B31262"/>
    <w:rsid w:val="00B32388"/>
    <w:rsid w:val="00B44A79"/>
    <w:rsid w:val="00B4604A"/>
    <w:rsid w:val="00B57231"/>
    <w:rsid w:val="00B77307"/>
    <w:rsid w:val="00B86983"/>
    <w:rsid w:val="00B94D88"/>
    <w:rsid w:val="00BA575B"/>
    <w:rsid w:val="00BA7832"/>
    <w:rsid w:val="00BB0F42"/>
    <w:rsid w:val="00BE4667"/>
    <w:rsid w:val="00BF7E15"/>
    <w:rsid w:val="00C22C4E"/>
    <w:rsid w:val="00C24482"/>
    <w:rsid w:val="00C24FA7"/>
    <w:rsid w:val="00C26271"/>
    <w:rsid w:val="00C44860"/>
    <w:rsid w:val="00C45F00"/>
    <w:rsid w:val="00C46763"/>
    <w:rsid w:val="00C537CE"/>
    <w:rsid w:val="00C71E9D"/>
    <w:rsid w:val="00C731C8"/>
    <w:rsid w:val="00CA6E60"/>
    <w:rsid w:val="00CA7D22"/>
    <w:rsid w:val="00CB2E62"/>
    <w:rsid w:val="00CB7E29"/>
    <w:rsid w:val="00CC1B03"/>
    <w:rsid w:val="00CC433C"/>
    <w:rsid w:val="00CD7F11"/>
    <w:rsid w:val="00CF374F"/>
    <w:rsid w:val="00CF663F"/>
    <w:rsid w:val="00D01BD8"/>
    <w:rsid w:val="00D0617F"/>
    <w:rsid w:val="00D21981"/>
    <w:rsid w:val="00D225C1"/>
    <w:rsid w:val="00D36E3E"/>
    <w:rsid w:val="00D4241E"/>
    <w:rsid w:val="00D631CE"/>
    <w:rsid w:val="00D714E4"/>
    <w:rsid w:val="00D94522"/>
    <w:rsid w:val="00DA51B7"/>
    <w:rsid w:val="00DA7A8C"/>
    <w:rsid w:val="00DB1FF6"/>
    <w:rsid w:val="00DC5759"/>
    <w:rsid w:val="00DD1E95"/>
    <w:rsid w:val="00DE4786"/>
    <w:rsid w:val="00DE506A"/>
    <w:rsid w:val="00E2229C"/>
    <w:rsid w:val="00E231F9"/>
    <w:rsid w:val="00E25A94"/>
    <w:rsid w:val="00E44AA6"/>
    <w:rsid w:val="00E51556"/>
    <w:rsid w:val="00E56CD8"/>
    <w:rsid w:val="00E74DE1"/>
    <w:rsid w:val="00E77A61"/>
    <w:rsid w:val="00E818DE"/>
    <w:rsid w:val="00E963F9"/>
    <w:rsid w:val="00EA5718"/>
    <w:rsid w:val="00ED6EBB"/>
    <w:rsid w:val="00EE2E36"/>
    <w:rsid w:val="00EE6D1F"/>
    <w:rsid w:val="00EF3C63"/>
    <w:rsid w:val="00F105BD"/>
    <w:rsid w:val="00F440DF"/>
    <w:rsid w:val="00F52DD6"/>
    <w:rsid w:val="00F60856"/>
    <w:rsid w:val="00F77CA7"/>
    <w:rsid w:val="00F862AA"/>
    <w:rsid w:val="00F87AEF"/>
    <w:rsid w:val="00FA77F3"/>
    <w:rsid w:val="00FA7A33"/>
    <w:rsid w:val="00FC160A"/>
    <w:rsid w:val="00FC70BE"/>
    <w:rsid w:val="00FD408F"/>
    <w:rsid w:val="00FD431D"/>
    <w:rsid w:val="2D761B5F"/>
    <w:rsid w:val="383F1D6B"/>
    <w:rsid w:val="396301D2"/>
    <w:rsid w:val="4CFA4AE4"/>
    <w:rsid w:val="7F8D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7258F"/>
  <w15:docId w15:val="{B56CF841-548B-44A6-9DCD-B2E3DE75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17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7171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717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1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1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nhideWhenUsed/>
    <w:qFormat/>
    <w:rsid w:val="0087171A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styleId="a9">
    <w:name w:val="page number"/>
    <w:basedOn w:val="a0"/>
    <w:uiPriority w:val="99"/>
    <w:semiHidden/>
    <w:unhideWhenUsed/>
    <w:rsid w:val="0087171A"/>
  </w:style>
  <w:style w:type="character" w:styleId="aa">
    <w:name w:val="Hyperlink"/>
    <w:basedOn w:val="a0"/>
    <w:uiPriority w:val="99"/>
    <w:unhideWhenUsed/>
    <w:qFormat/>
    <w:rsid w:val="0087171A"/>
    <w:rPr>
      <w:color w:val="333333"/>
      <w:u w:val="none"/>
    </w:rPr>
  </w:style>
  <w:style w:type="table" w:styleId="ab">
    <w:name w:val="Table Grid"/>
    <w:basedOn w:val="a1"/>
    <w:uiPriority w:val="59"/>
    <w:qFormat/>
    <w:rsid w:val="0087171A"/>
    <w:pPr>
      <w:widowControl w:val="0"/>
      <w:jc w:val="both"/>
    </w:pPr>
    <w:rPr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sid w:val="0087171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qFormat/>
    <w:rsid w:val="0087171A"/>
    <w:pPr>
      <w:widowControl/>
      <w:shd w:val="clear" w:color="auto" w:fill="F5F5F5"/>
      <w:spacing w:before="100" w:beforeAutospacing="1" w:after="100" w:afterAutospacing="1"/>
      <w:jc w:val="center"/>
    </w:pPr>
    <w:rPr>
      <w:rFonts w:ascii="微软雅黑" w:eastAsia="宋体" w:hAnsi="微软雅黑" w:cs="宋体"/>
      <w:kern w:val="0"/>
      <w:sz w:val="18"/>
      <w:szCs w:val="18"/>
    </w:rPr>
  </w:style>
  <w:style w:type="character" w:customStyle="1" w:styleId="wpvisitcount1">
    <w:name w:val="wp_visitcount1"/>
    <w:basedOn w:val="a0"/>
    <w:qFormat/>
    <w:rsid w:val="0087171A"/>
    <w:rPr>
      <w:vanish/>
      <w:color w:val="787878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87171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7171A"/>
    <w:rPr>
      <w:sz w:val="18"/>
      <w:szCs w:val="18"/>
    </w:rPr>
  </w:style>
  <w:style w:type="character" w:customStyle="1" w:styleId="30">
    <w:name w:val="正文文本缩进 3 字符"/>
    <w:basedOn w:val="a0"/>
    <w:link w:val="3"/>
    <w:qFormat/>
    <w:rsid w:val="0087171A"/>
    <w:rPr>
      <w:rFonts w:ascii="Times New Roman" w:eastAsia="宋体" w:hAnsi="Times New Roman" w:cs="Times New Roman"/>
      <w:sz w:val="16"/>
      <w:szCs w:val="16"/>
    </w:rPr>
  </w:style>
  <w:style w:type="paragraph" w:customStyle="1" w:styleId="ac">
    <w:name w:val="小节标题"/>
    <w:basedOn w:val="a"/>
    <w:next w:val="a"/>
    <w:qFormat/>
    <w:rsid w:val="0087171A"/>
    <w:pPr>
      <w:widowControl/>
      <w:spacing w:before="175" w:after="102" w:line="566" w:lineRule="atLeast"/>
    </w:pPr>
    <w:rPr>
      <w:rFonts w:ascii="Times New Roman" w:eastAsia="黑体" w:hAnsi="Times New Roman" w:cs="Times New Roman"/>
      <w:color w:val="000000"/>
      <w:kern w:val="0"/>
      <w:sz w:val="30"/>
      <w:szCs w:val="30"/>
      <w:u w:color="000000"/>
    </w:rPr>
  </w:style>
  <w:style w:type="character" w:customStyle="1" w:styleId="a4">
    <w:name w:val="批注框文本 字符"/>
    <w:basedOn w:val="a0"/>
    <w:link w:val="a3"/>
    <w:uiPriority w:val="99"/>
    <w:semiHidden/>
    <w:rsid w:val="0087171A"/>
    <w:rPr>
      <w:kern w:val="2"/>
      <w:sz w:val="18"/>
      <w:szCs w:val="18"/>
    </w:rPr>
  </w:style>
  <w:style w:type="character" w:customStyle="1" w:styleId="font01">
    <w:name w:val="font01"/>
    <w:basedOn w:val="a0"/>
    <w:rsid w:val="0087171A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51">
    <w:name w:val="font51"/>
    <w:basedOn w:val="a0"/>
    <w:rsid w:val="0087171A"/>
    <w:rPr>
      <w:rFonts w:ascii="Times New Roman" w:hAnsi="Times New Roman" w:cs="Times New Roman" w:hint="default"/>
      <w:b/>
      <w:color w:val="000000"/>
      <w:sz w:val="32"/>
      <w:szCs w:val="32"/>
      <w:u w:val="none"/>
    </w:rPr>
  </w:style>
  <w:style w:type="character" w:customStyle="1" w:styleId="font61">
    <w:name w:val="font61"/>
    <w:basedOn w:val="a0"/>
    <w:rsid w:val="0087171A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Default">
    <w:name w:val="Default"/>
    <w:rsid w:val="0010145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6DA8C8-DC06-40B6-A770-D74E3DB4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吴养会</cp:lastModifiedBy>
  <cp:revision>7</cp:revision>
  <cp:lastPrinted>2018-07-12T01:24:00Z</cp:lastPrinted>
  <dcterms:created xsi:type="dcterms:W3CDTF">2019-11-05T13:13:00Z</dcterms:created>
  <dcterms:modified xsi:type="dcterms:W3CDTF">2019-11-11T08:39:00Z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